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F3E20F" w14:textId="77777777" w:rsidR="00966253" w:rsidRPr="00966253" w:rsidRDefault="00966253" w:rsidP="00966253">
      <w:pPr>
        <w:rPr>
          <w:rFonts w:cstheme="minorHAnsi"/>
          <w:sz w:val="24"/>
          <w:szCs w:val="24"/>
        </w:rPr>
      </w:pPr>
      <w:proofErr w:type="spellStart"/>
      <w:r w:rsidRPr="00966253">
        <w:rPr>
          <w:rFonts w:cstheme="minorHAnsi"/>
          <w:sz w:val="24"/>
          <w:szCs w:val="24"/>
        </w:rPr>
        <w:t>merací</w:t>
      </w:r>
      <w:proofErr w:type="spellEnd"/>
      <w:r w:rsidRPr="00966253">
        <w:rPr>
          <w:rFonts w:cstheme="minorHAnsi"/>
          <w:sz w:val="24"/>
          <w:szCs w:val="24"/>
        </w:rPr>
        <w:t xml:space="preserve"> </w:t>
      </w:r>
      <w:proofErr w:type="spellStart"/>
      <w:r w:rsidRPr="00966253">
        <w:rPr>
          <w:rFonts w:cstheme="minorHAnsi"/>
          <w:sz w:val="24"/>
          <w:szCs w:val="24"/>
        </w:rPr>
        <w:t>hrot</w:t>
      </w:r>
      <w:proofErr w:type="spellEnd"/>
      <w:r w:rsidRPr="00966253">
        <w:rPr>
          <w:rFonts w:cstheme="minorHAnsi"/>
          <w:sz w:val="24"/>
          <w:szCs w:val="24"/>
        </w:rPr>
        <w:t xml:space="preserve"> </w:t>
      </w:r>
      <w:proofErr w:type="spellStart"/>
      <w:r w:rsidRPr="00966253">
        <w:rPr>
          <w:rFonts w:cstheme="minorHAnsi"/>
          <w:sz w:val="24"/>
          <w:szCs w:val="24"/>
        </w:rPr>
        <w:t>pre</w:t>
      </w:r>
      <w:proofErr w:type="spellEnd"/>
      <w:r w:rsidRPr="00966253">
        <w:rPr>
          <w:rFonts w:cstheme="minorHAnsi"/>
          <w:sz w:val="24"/>
          <w:szCs w:val="24"/>
        </w:rPr>
        <w:t xml:space="preserve"> </w:t>
      </w:r>
      <w:proofErr w:type="spellStart"/>
      <w:r w:rsidRPr="00966253">
        <w:rPr>
          <w:rFonts w:cstheme="minorHAnsi"/>
          <w:sz w:val="24"/>
          <w:szCs w:val="24"/>
        </w:rPr>
        <w:t>multimeter</w:t>
      </w:r>
      <w:proofErr w:type="spellEnd"/>
      <w:r w:rsidRPr="00966253">
        <w:rPr>
          <w:rFonts w:cstheme="minorHAnsi"/>
          <w:sz w:val="24"/>
          <w:szCs w:val="24"/>
        </w:rPr>
        <w:t xml:space="preserve"> SMA SMART 2 </w:t>
      </w:r>
    </w:p>
    <w:p w14:paraId="20344187" w14:textId="77777777" w:rsidR="00966253" w:rsidRPr="00966253" w:rsidRDefault="00966253" w:rsidP="00966253">
      <w:pPr>
        <w:rPr>
          <w:rFonts w:cstheme="minorHAnsi"/>
          <w:sz w:val="24"/>
          <w:szCs w:val="24"/>
        </w:rPr>
      </w:pPr>
      <w:proofErr w:type="spellStart"/>
      <w:r w:rsidRPr="00966253">
        <w:rPr>
          <w:rFonts w:cstheme="minorHAnsi"/>
          <w:sz w:val="24"/>
          <w:szCs w:val="24"/>
        </w:rPr>
        <w:t>kombinované</w:t>
      </w:r>
      <w:proofErr w:type="spellEnd"/>
      <w:r w:rsidRPr="00966253">
        <w:rPr>
          <w:rFonts w:cstheme="minorHAnsi"/>
          <w:sz w:val="24"/>
          <w:szCs w:val="24"/>
        </w:rPr>
        <w:t xml:space="preserve"> </w:t>
      </w:r>
      <w:proofErr w:type="spellStart"/>
      <w:r w:rsidRPr="00966253">
        <w:rPr>
          <w:rFonts w:cstheme="minorHAnsi"/>
          <w:sz w:val="24"/>
          <w:szCs w:val="24"/>
        </w:rPr>
        <w:t>hroty</w:t>
      </w:r>
      <w:proofErr w:type="spellEnd"/>
      <w:r w:rsidRPr="00966253">
        <w:rPr>
          <w:rFonts w:cstheme="minorHAnsi"/>
          <w:sz w:val="24"/>
          <w:szCs w:val="24"/>
        </w:rPr>
        <w:t xml:space="preserve"> s </w:t>
      </w:r>
      <w:proofErr w:type="spellStart"/>
      <w:r w:rsidRPr="00966253">
        <w:rPr>
          <w:rFonts w:cstheme="minorHAnsi"/>
          <w:sz w:val="24"/>
          <w:szCs w:val="24"/>
        </w:rPr>
        <w:t>odstrániteľným</w:t>
      </w:r>
      <w:proofErr w:type="spellEnd"/>
      <w:r w:rsidRPr="00966253">
        <w:rPr>
          <w:rFonts w:cstheme="minorHAnsi"/>
          <w:sz w:val="24"/>
          <w:szCs w:val="24"/>
        </w:rPr>
        <w:t xml:space="preserve"> </w:t>
      </w:r>
      <w:proofErr w:type="spellStart"/>
      <w:r w:rsidRPr="00966253">
        <w:rPr>
          <w:rFonts w:cstheme="minorHAnsi"/>
          <w:sz w:val="24"/>
          <w:szCs w:val="24"/>
        </w:rPr>
        <w:t>izolačným</w:t>
      </w:r>
      <w:proofErr w:type="spellEnd"/>
      <w:r w:rsidRPr="00966253">
        <w:rPr>
          <w:rFonts w:cstheme="minorHAnsi"/>
          <w:sz w:val="24"/>
          <w:szCs w:val="24"/>
        </w:rPr>
        <w:t xml:space="preserve"> </w:t>
      </w:r>
      <w:proofErr w:type="spellStart"/>
      <w:r w:rsidRPr="00966253">
        <w:rPr>
          <w:rFonts w:cstheme="minorHAnsi"/>
          <w:sz w:val="24"/>
          <w:szCs w:val="24"/>
        </w:rPr>
        <w:t>krytom</w:t>
      </w:r>
      <w:proofErr w:type="spellEnd"/>
      <w:r w:rsidRPr="00966253">
        <w:rPr>
          <w:rFonts w:cstheme="minorHAnsi"/>
          <w:sz w:val="24"/>
          <w:szCs w:val="24"/>
        </w:rPr>
        <w:t xml:space="preserve">  </w:t>
      </w:r>
    </w:p>
    <w:p w14:paraId="0FC296FC" w14:textId="77777777" w:rsidR="00966253" w:rsidRPr="00966253" w:rsidRDefault="00966253" w:rsidP="00966253">
      <w:pPr>
        <w:rPr>
          <w:rFonts w:cstheme="minorHAnsi"/>
          <w:sz w:val="24"/>
          <w:szCs w:val="24"/>
        </w:rPr>
      </w:pPr>
      <w:r w:rsidRPr="00966253">
        <w:rPr>
          <w:rFonts w:cstheme="minorHAnsi"/>
          <w:sz w:val="24"/>
          <w:szCs w:val="24"/>
        </w:rPr>
        <w:t xml:space="preserve">600 V CAT II / 600 V CAT III </w:t>
      </w:r>
    </w:p>
    <w:p w14:paraId="37270B34" w14:textId="77777777" w:rsidR="00966253" w:rsidRPr="00966253" w:rsidRDefault="00966253" w:rsidP="00966253">
      <w:pPr>
        <w:rPr>
          <w:rFonts w:cstheme="minorHAnsi"/>
          <w:sz w:val="24"/>
          <w:szCs w:val="24"/>
        </w:rPr>
      </w:pPr>
      <w:r w:rsidRPr="00966253">
        <w:rPr>
          <w:rFonts w:cstheme="minorHAnsi"/>
          <w:sz w:val="24"/>
          <w:szCs w:val="24"/>
        </w:rPr>
        <w:t xml:space="preserve">10 A </w:t>
      </w:r>
      <w:proofErr w:type="spellStart"/>
      <w:r w:rsidRPr="00966253">
        <w:rPr>
          <w:rFonts w:cstheme="minorHAnsi"/>
          <w:sz w:val="24"/>
          <w:szCs w:val="24"/>
        </w:rPr>
        <w:t>max</w:t>
      </w:r>
      <w:proofErr w:type="spellEnd"/>
      <w:r w:rsidRPr="00966253">
        <w:rPr>
          <w:rFonts w:cstheme="minorHAnsi"/>
          <w:sz w:val="24"/>
          <w:szCs w:val="24"/>
        </w:rPr>
        <w:t xml:space="preserve">. </w:t>
      </w:r>
      <w:proofErr w:type="spellStart"/>
      <w:r w:rsidRPr="00966253">
        <w:rPr>
          <w:rFonts w:cstheme="minorHAnsi"/>
          <w:sz w:val="24"/>
          <w:szCs w:val="24"/>
        </w:rPr>
        <w:t>zaťažiteľnosť</w:t>
      </w:r>
      <w:proofErr w:type="spellEnd"/>
    </w:p>
    <w:p w14:paraId="37634C3E" w14:textId="6FE59292" w:rsidR="00481B83" w:rsidRPr="00544F16" w:rsidRDefault="00966253" w:rsidP="00966253">
      <w:pPr>
        <w:rPr>
          <w:rFonts w:cstheme="minorHAnsi"/>
          <w:sz w:val="24"/>
          <w:szCs w:val="24"/>
        </w:rPr>
      </w:pPr>
      <w:proofErr w:type="spellStart"/>
      <w:r w:rsidRPr="00966253">
        <w:rPr>
          <w:rFonts w:cstheme="minorHAnsi"/>
          <w:sz w:val="24"/>
          <w:szCs w:val="24"/>
        </w:rPr>
        <w:t>dĺžka</w:t>
      </w:r>
      <w:proofErr w:type="spellEnd"/>
      <w:r w:rsidRPr="00966253">
        <w:rPr>
          <w:rFonts w:cstheme="minorHAnsi"/>
          <w:sz w:val="24"/>
          <w:szCs w:val="24"/>
        </w:rPr>
        <w:t>: ~90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6253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2024-01-26T10:49:00Z</dcterms:modified>
</cp:coreProperties>
</file>